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481DCB" w:rsidP="00A83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69BC">
              <w:rPr>
                <w:sz w:val="20"/>
                <w:szCs w:val="20"/>
              </w:rPr>
              <w:t>.</w:t>
            </w:r>
            <w:r w:rsidR="00E373B6">
              <w:rPr>
                <w:sz w:val="20"/>
                <w:szCs w:val="20"/>
              </w:rPr>
              <w:t>1</w:t>
            </w:r>
            <w:r w:rsidR="00A83FB8">
              <w:rPr>
                <w:sz w:val="20"/>
                <w:szCs w:val="20"/>
              </w:rPr>
              <w:t>2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E336F5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547933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481DCB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481DCB">
              <w:rPr>
                <w:sz w:val="20"/>
                <w:szCs w:val="20"/>
              </w:rPr>
              <w:t>9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481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481DCB">
              <w:rPr>
                <w:sz w:val="20"/>
                <w:szCs w:val="20"/>
              </w:rPr>
              <w:t>9</w:t>
            </w:r>
            <w:r w:rsidR="0059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2B1B9D" w:rsidP="004F1CD5">
            <w:pPr>
              <w:jc w:val="both"/>
              <w:rPr>
                <w:sz w:val="20"/>
                <w:szCs w:val="20"/>
                <w:lang w:val="sq-AL"/>
              </w:rPr>
            </w:pPr>
            <w:r w:rsidRPr="002B1B9D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FA049E" w:rsidRDefault="002373FB" w:rsidP="001122EA">
            <w:pPr>
              <w:pStyle w:val="ListParagraph"/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  <w:r>
              <w:rPr>
                <w:color w:val="0D0D0D" w:themeColor="text1" w:themeTint="F2"/>
                <w:sz w:val="20"/>
                <w:szCs w:val="20"/>
                <w:lang w:val="sq-AL"/>
              </w:rPr>
              <w:t>Diplomim studentësh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3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1F1FCC">
              <w:rPr>
                <w:color w:val="0D0D0D" w:themeColor="text1" w:themeTint="F2"/>
                <w:sz w:val="20"/>
                <w:szCs w:val="20"/>
                <w:lang w:val="sq-AL"/>
              </w:rPr>
              <w:t>Zëvendësim anëtarësh në Këshillin e Sigurimit të Cilësisë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3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1F1FCC">
              <w:rPr>
                <w:color w:val="0D0D0D" w:themeColor="text1" w:themeTint="F2"/>
                <w:sz w:val="20"/>
                <w:szCs w:val="20"/>
                <w:lang w:val="sq-AL"/>
              </w:rPr>
              <w:t>Zëvendësim anëtarësh në Këshillin e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 Disiplinës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3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1F1FCC">
              <w:rPr>
                <w:color w:val="0D0D0D" w:themeColor="text1" w:themeTint="F2"/>
                <w:sz w:val="20"/>
                <w:szCs w:val="20"/>
                <w:lang w:val="sq-AL"/>
              </w:rPr>
              <w:t>Zëvendësim anëtarësh në Këshillin e</w:t>
            </w:r>
            <w:r>
              <w:rPr>
                <w:color w:val="0D0D0D" w:themeColor="text1" w:themeTint="F2"/>
                <w:sz w:val="20"/>
                <w:szCs w:val="20"/>
                <w:lang w:val="sq-AL"/>
              </w:rPr>
              <w:t xml:space="preserve"> Etikës</w:t>
            </w:r>
          </w:p>
          <w:p w:rsidR="001F1FCC" w:rsidRPr="001F1FCC" w:rsidRDefault="001F1FCC" w:rsidP="003D515E">
            <w:pPr>
              <w:pStyle w:val="ListParagraph"/>
              <w:ind w:left="1080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84089" w:rsidRPr="004258C3" w:rsidRDefault="00C84089" w:rsidP="00C84089">
            <w:pPr>
              <w:pStyle w:val="ListParagraph"/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  <w:lang w:val="sq-AL"/>
              </w:rPr>
            </w:pPr>
          </w:p>
          <w:p w:rsidR="00CC4FC6" w:rsidRDefault="00CC4FC6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471387" w:rsidRDefault="00471387" w:rsidP="003F0C05">
            <w:pPr>
              <w:shd w:val="clear" w:color="auto" w:fill="FFFFFF"/>
              <w:rPr>
                <w:color w:val="222222"/>
              </w:rPr>
            </w:pPr>
          </w:p>
          <w:p w:rsidR="008C5F23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2373FB" w:rsidRPr="002373FB" w:rsidRDefault="002373FB" w:rsidP="002373FB">
            <w:pPr>
              <w:pStyle w:val="ListParagraph"/>
              <w:numPr>
                <w:ilvl w:val="0"/>
                <w:numId w:val="44"/>
              </w:numPr>
              <w:rPr>
                <w:color w:val="222222"/>
                <w:sz w:val="20"/>
                <w:szCs w:val="20"/>
              </w:rPr>
            </w:pPr>
            <w:r w:rsidRPr="002373FB">
              <w:rPr>
                <w:color w:val="222222"/>
                <w:sz w:val="20"/>
                <w:szCs w:val="20"/>
              </w:rPr>
              <w:t>Öğrenciler mezun etme durumu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4"/>
              </w:numPr>
              <w:rPr>
                <w:color w:val="222222"/>
                <w:sz w:val="20"/>
                <w:szCs w:val="20"/>
              </w:rPr>
            </w:pPr>
            <w:r w:rsidRPr="001F1FCC">
              <w:rPr>
                <w:color w:val="222222"/>
                <w:sz w:val="20"/>
                <w:szCs w:val="20"/>
              </w:rPr>
              <w:t>Kalite Sağlama Kurulunun bazı üyelerinin değiştirilmesi</w:t>
            </w:r>
          </w:p>
          <w:p w:rsidR="001F1FCC" w:rsidRPr="001F1FCC" w:rsidRDefault="001F1FCC" w:rsidP="001F1FCC">
            <w:pPr>
              <w:pStyle w:val="ListParagraph"/>
              <w:numPr>
                <w:ilvl w:val="0"/>
                <w:numId w:val="4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Disiplin </w:t>
            </w:r>
            <w:r w:rsidRPr="001F1FCC">
              <w:rPr>
                <w:color w:val="222222"/>
                <w:sz w:val="20"/>
                <w:szCs w:val="20"/>
              </w:rPr>
              <w:t>Kurulunun bazı üyelerinin değiştirilmesi</w:t>
            </w:r>
          </w:p>
          <w:p w:rsidR="001F1FCC" w:rsidRPr="001F1FCC" w:rsidRDefault="001F1FCC" w:rsidP="001F1FCC">
            <w:pPr>
              <w:pStyle w:val="ListParagraph"/>
              <w:numPr>
                <w:ilvl w:val="0"/>
                <w:numId w:val="44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Etik </w:t>
            </w:r>
            <w:r w:rsidRPr="001F1FCC">
              <w:rPr>
                <w:color w:val="222222"/>
                <w:sz w:val="20"/>
                <w:szCs w:val="20"/>
              </w:rPr>
              <w:t>Kurulunun bazı üyelerinin değiştirilmesi</w:t>
            </w:r>
          </w:p>
          <w:p w:rsidR="001F1FCC" w:rsidRPr="001F1FCC" w:rsidRDefault="001F1FCC" w:rsidP="003D515E">
            <w:pPr>
              <w:pStyle w:val="ListParagraph"/>
              <w:ind w:left="1080"/>
              <w:rPr>
                <w:color w:val="222222"/>
                <w:sz w:val="20"/>
                <w:szCs w:val="20"/>
              </w:rPr>
            </w:pPr>
          </w:p>
          <w:p w:rsidR="008A63C8" w:rsidRPr="00F54BEC" w:rsidRDefault="008A63C8" w:rsidP="00F54BE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4258C3" w:rsidRDefault="004258C3" w:rsidP="00A61B50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C072B3" w:rsidRDefault="00C072B3" w:rsidP="003F0C05">
            <w:pPr>
              <w:shd w:val="clear" w:color="auto" w:fill="FFFFFF"/>
              <w:rPr>
                <w:color w:val="222222"/>
              </w:rPr>
            </w:pPr>
          </w:p>
          <w:p w:rsidR="008C5F23" w:rsidRPr="003F0C05" w:rsidRDefault="008C5F23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FC7328" w:rsidRDefault="00FC7328" w:rsidP="00FC7328">
            <w:pPr>
              <w:pStyle w:val="ListParagraph"/>
              <w:rPr>
                <w:color w:val="222222"/>
                <w:sz w:val="20"/>
                <w:szCs w:val="20"/>
              </w:rPr>
            </w:pPr>
          </w:p>
          <w:p w:rsidR="008909DA" w:rsidRPr="002373FB" w:rsidRDefault="002373FB" w:rsidP="002373FB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2373FB">
              <w:rPr>
                <w:color w:val="222222"/>
                <w:sz w:val="20"/>
                <w:szCs w:val="20"/>
              </w:rPr>
              <w:t>Students graduation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1F1FCC">
              <w:rPr>
                <w:color w:val="222222"/>
                <w:sz w:val="20"/>
                <w:szCs w:val="20"/>
              </w:rPr>
              <w:t>Replacement of members in the Quality Assurance Council</w:t>
            </w:r>
          </w:p>
          <w:p w:rsidR="001F1FCC" w:rsidRDefault="001F1FCC" w:rsidP="001F1FCC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1F1FCC">
              <w:rPr>
                <w:color w:val="222222"/>
                <w:sz w:val="20"/>
                <w:szCs w:val="20"/>
              </w:rPr>
              <w:t>Replacement of members in</w:t>
            </w:r>
            <w:r>
              <w:rPr>
                <w:color w:val="222222"/>
                <w:sz w:val="20"/>
                <w:szCs w:val="20"/>
              </w:rPr>
              <w:t xml:space="preserve"> D</w:t>
            </w:r>
            <w:r w:rsidRPr="001F1FCC">
              <w:rPr>
                <w:color w:val="222222"/>
                <w:sz w:val="20"/>
                <w:szCs w:val="20"/>
              </w:rPr>
              <w:t>iscipline</w:t>
            </w:r>
            <w:r>
              <w:rPr>
                <w:color w:val="222222"/>
                <w:sz w:val="20"/>
                <w:szCs w:val="20"/>
              </w:rPr>
              <w:t xml:space="preserve"> Council</w:t>
            </w:r>
          </w:p>
          <w:p w:rsidR="001F1FCC" w:rsidRPr="001F1FCC" w:rsidRDefault="001F1FCC" w:rsidP="001F1FCC">
            <w:pPr>
              <w:pStyle w:val="ListParagraph"/>
              <w:numPr>
                <w:ilvl w:val="0"/>
                <w:numId w:val="45"/>
              </w:numPr>
              <w:rPr>
                <w:color w:val="222222"/>
                <w:sz w:val="20"/>
                <w:szCs w:val="20"/>
              </w:rPr>
            </w:pPr>
            <w:r w:rsidRPr="001F1FCC">
              <w:rPr>
                <w:color w:val="222222"/>
                <w:sz w:val="20"/>
                <w:szCs w:val="20"/>
              </w:rPr>
              <w:t xml:space="preserve">Replacement of members in </w:t>
            </w:r>
            <w:r>
              <w:rPr>
                <w:color w:val="222222"/>
                <w:sz w:val="20"/>
                <w:szCs w:val="20"/>
              </w:rPr>
              <w:t>Ethic</w:t>
            </w:r>
            <w:r w:rsidR="00344701">
              <w:rPr>
                <w:color w:val="222222"/>
                <w:sz w:val="20"/>
                <w:szCs w:val="20"/>
              </w:rPr>
              <w:t>s</w:t>
            </w:r>
            <w:r w:rsidRPr="001F1FCC">
              <w:rPr>
                <w:color w:val="222222"/>
                <w:sz w:val="20"/>
                <w:szCs w:val="20"/>
              </w:rPr>
              <w:t xml:space="preserve"> Council</w:t>
            </w:r>
          </w:p>
          <w:p w:rsidR="001F1FCC" w:rsidRDefault="001F1FCC" w:rsidP="001F1FCC">
            <w:pPr>
              <w:pStyle w:val="ListParagraph"/>
              <w:ind w:left="1080"/>
              <w:rPr>
                <w:color w:val="222222"/>
                <w:sz w:val="20"/>
                <w:szCs w:val="20"/>
              </w:rPr>
            </w:pPr>
          </w:p>
          <w:p w:rsidR="003D515E" w:rsidRPr="001F1FCC" w:rsidRDefault="003D515E" w:rsidP="001F1FCC">
            <w:pPr>
              <w:pStyle w:val="ListParagraph"/>
              <w:ind w:left="1080"/>
              <w:rPr>
                <w:color w:val="222222"/>
                <w:sz w:val="20"/>
                <w:szCs w:val="20"/>
              </w:rPr>
            </w:pPr>
          </w:p>
          <w:p w:rsidR="008C5F23" w:rsidRDefault="008C5F2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C50DD9" w:rsidRDefault="00C50DD9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6D7142" w:rsidRDefault="006D7142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885CED" w:rsidRDefault="00885CED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F05EFF" w:rsidRDefault="00F05EFF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885CED" w:rsidRDefault="00885CED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C335D0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4F1CD5">
              <w:t xml:space="preserve"> </w:t>
            </w:r>
            <w:r w:rsidR="000D6B47" w:rsidRPr="000D6B47">
              <w:rPr>
                <w:sz w:val="20"/>
                <w:szCs w:val="20"/>
                <w:lang w:val="sq-AL"/>
              </w:rPr>
              <w:t>Prof. Dr. Ferdinand Gjana, Prof. Dr. Ayhan Tekineş, Prof.Asoc.Dr. Rahim Ombashi, Prof.Asoc.Dr.Ahmet Ecirli, Dr. Adem Balaban, Dr. Mahmut Terci, Dr. Isa Erbaş, Dr. Selman Kuzu, Cengiz Soral, Marinel Bregu, Halil Buzkan (relator).</w:t>
            </w:r>
          </w:p>
        </w:tc>
      </w:tr>
    </w:tbl>
    <w:p w:rsidR="00C102A4" w:rsidRPr="0062041C" w:rsidRDefault="00C102A4" w:rsidP="00547933"/>
    <w:sectPr w:rsidR="00C102A4" w:rsidRPr="0062041C" w:rsidSect="007D571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98" w:rsidRDefault="00AA7698">
      <w:r>
        <w:separator/>
      </w:r>
    </w:p>
  </w:endnote>
  <w:endnote w:type="continuationSeparator" w:id="0">
    <w:p w:rsidR="00AA7698" w:rsidRDefault="00A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E76E7B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AA7698" w:rsidP="00802948">
    <w:pPr>
      <w:pStyle w:val="Footer"/>
      <w:ind w:right="36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98" w:rsidRDefault="00AA7698">
      <w:r>
        <w:separator/>
      </w:r>
    </w:p>
  </w:footnote>
  <w:footnote w:type="continuationSeparator" w:id="0">
    <w:p w:rsidR="00AA7698" w:rsidRDefault="00AA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33" w:rsidRDefault="007E7EFC">
    <w:pPr>
      <w:pStyle w:val="Header"/>
    </w:pPr>
    <w:r>
      <w:rPr>
        <w:noProof/>
        <w:lang w:val="en-US" w:eastAsia="en-US"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40347AD" wp14:editId="4CE1858C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E76E7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53014D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53014D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62878"/>
    <w:multiLevelType w:val="hybridMultilevel"/>
    <w:tmpl w:val="8DAEC3FA"/>
    <w:lvl w:ilvl="0" w:tplc="1EC00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82C99"/>
    <w:multiLevelType w:val="hybridMultilevel"/>
    <w:tmpl w:val="23501BA8"/>
    <w:lvl w:ilvl="0" w:tplc="1F60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0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DA54FAC"/>
    <w:multiLevelType w:val="hybridMultilevel"/>
    <w:tmpl w:val="C9B0087A"/>
    <w:lvl w:ilvl="0" w:tplc="F4D4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6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42"/>
  </w:num>
  <w:num w:numId="5">
    <w:abstractNumId w:val="41"/>
  </w:num>
  <w:num w:numId="6">
    <w:abstractNumId w:val="23"/>
  </w:num>
  <w:num w:numId="7">
    <w:abstractNumId w:val="5"/>
  </w:num>
  <w:num w:numId="8">
    <w:abstractNumId w:val="39"/>
  </w:num>
  <w:num w:numId="9">
    <w:abstractNumId w:val="4"/>
  </w:num>
  <w:num w:numId="10">
    <w:abstractNumId w:val="28"/>
  </w:num>
  <w:num w:numId="11">
    <w:abstractNumId w:val="8"/>
  </w:num>
  <w:num w:numId="12">
    <w:abstractNumId w:val="3"/>
  </w:num>
  <w:num w:numId="13">
    <w:abstractNumId w:val="6"/>
  </w:num>
  <w:num w:numId="14">
    <w:abstractNumId w:val="21"/>
  </w:num>
  <w:num w:numId="15">
    <w:abstractNumId w:val="9"/>
  </w:num>
  <w:num w:numId="16">
    <w:abstractNumId w:val="22"/>
  </w:num>
  <w:num w:numId="17">
    <w:abstractNumId w:val="36"/>
  </w:num>
  <w:num w:numId="18">
    <w:abstractNumId w:val="19"/>
  </w:num>
  <w:num w:numId="19">
    <w:abstractNumId w:val="16"/>
  </w:num>
  <w:num w:numId="20">
    <w:abstractNumId w:val="1"/>
  </w:num>
  <w:num w:numId="21">
    <w:abstractNumId w:val="32"/>
  </w:num>
  <w:num w:numId="22">
    <w:abstractNumId w:val="18"/>
  </w:num>
  <w:num w:numId="23">
    <w:abstractNumId w:val="27"/>
  </w:num>
  <w:num w:numId="24">
    <w:abstractNumId w:val="0"/>
  </w:num>
  <w:num w:numId="25">
    <w:abstractNumId w:val="2"/>
  </w:num>
  <w:num w:numId="26">
    <w:abstractNumId w:val="7"/>
  </w:num>
  <w:num w:numId="27">
    <w:abstractNumId w:val="40"/>
  </w:num>
  <w:num w:numId="28">
    <w:abstractNumId w:val="44"/>
  </w:num>
  <w:num w:numId="29">
    <w:abstractNumId w:val="34"/>
  </w:num>
  <w:num w:numId="30">
    <w:abstractNumId w:val="30"/>
  </w:num>
  <w:num w:numId="31">
    <w:abstractNumId w:val="10"/>
  </w:num>
  <w:num w:numId="32">
    <w:abstractNumId w:val="38"/>
  </w:num>
  <w:num w:numId="33">
    <w:abstractNumId w:val="12"/>
  </w:num>
  <w:num w:numId="34">
    <w:abstractNumId w:val="37"/>
  </w:num>
  <w:num w:numId="35">
    <w:abstractNumId w:val="13"/>
  </w:num>
  <w:num w:numId="36">
    <w:abstractNumId w:val="14"/>
  </w:num>
  <w:num w:numId="37">
    <w:abstractNumId w:val="31"/>
  </w:num>
  <w:num w:numId="38">
    <w:abstractNumId w:val="25"/>
  </w:num>
  <w:num w:numId="39">
    <w:abstractNumId w:val="35"/>
  </w:num>
  <w:num w:numId="40">
    <w:abstractNumId w:val="43"/>
  </w:num>
  <w:num w:numId="41">
    <w:abstractNumId w:val="17"/>
  </w:num>
  <w:num w:numId="42">
    <w:abstractNumId w:val="15"/>
  </w:num>
  <w:num w:numId="43">
    <w:abstractNumId w:val="33"/>
  </w:num>
  <w:num w:numId="44">
    <w:abstractNumId w:val="26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377C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D6B47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4984"/>
    <w:rsid w:val="000F7993"/>
    <w:rsid w:val="00104A67"/>
    <w:rsid w:val="0010525E"/>
    <w:rsid w:val="0010539A"/>
    <w:rsid w:val="001069BC"/>
    <w:rsid w:val="00106AA6"/>
    <w:rsid w:val="00106EF9"/>
    <w:rsid w:val="001122EA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665EA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94CA9"/>
    <w:rsid w:val="001A371B"/>
    <w:rsid w:val="001A458F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1FCC"/>
    <w:rsid w:val="001F22FA"/>
    <w:rsid w:val="001F35EF"/>
    <w:rsid w:val="001F3EBE"/>
    <w:rsid w:val="001F5AEC"/>
    <w:rsid w:val="002014C4"/>
    <w:rsid w:val="00205ECA"/>
    <w:rsid w:val="002074B3"/>
    <w:rsid w:val="00216CD1"/>
    <w:rsid w:val="0022536F"/>
    <w:rsid w:val="00225536"/>
    <w:rsid w:val="00226708"/>
    <w:rsid w:val="0023223D"/>
    <w:rsid w:val="0023479B"/>
    <w:rsid w:val="00235D89"/>
    <w:rsid w:val="00236397"/>
    <w:rsid w:val="002373FB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B1B9D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16F"/>
    <w:rsid w:val="00344701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4B11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5E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2A3E"/>
    <w:rsid w:val="00403149"/>
    <w:rsid w:val="00406371"/>
    <w:rsid w:val="00412231"/>
    <w:rsid w:val="004128F5"/>
    <w:rsid w:val="00414B24"/>
    <w:rsid w:val="00416492"/>
    <w:rsid w:val="00417AC8"/>
    <w:rsid w:val="00420A44"/>
    <w:rsid w:val="00422124"/>
    <w:rsid w:val="004258C3"/>
    <w:rsid w:val="00435122"/>
    <w:rsid w:val="004358CB"/>
    <w:rsid w:val="004430BD"/>
    <w:rsid w:val="00446CAE"/>
    <w:rsid w:val="0044721A"/>
    <w:rsid w:val="00447F8B"/>
    <w:rsid w:val="00451DC7"/>
    <w:rsid w:val="0045355D"/>
    <w:rsid w:val="00455F4A"/>
    <w:rsid w:val="004567A8"/>
    <w:rsid w:val="0046104E"/>
    <w:rsid w:val="004616F6"/>
    <w:rsid w:val="00463C53"/>
    <w:rsid w:val="0046704C"/>
    <w:rsid w:val="00471387"/>
    <w:rsid w:val="00472698"/>
    <w:rsid w:val="00472DF9"/>
    <w:rsid w:val="00476C1E"/>
    <w:rsid w:val="00481DCB"/>
    <w:rsid w:val="004828FC"/>
    <w:rsid w:val="00482D7F"/>
    <w:rsid w:val="00483777"/>
    <w:rsid w:val="004864D1"/>
    <w:rsid w:val="004870E9"/>
    <w:rsid w:val="00490E9D"/>
    <w:rsid w:val="0049155D"/>
    <w:rsid w:val="00491912"/>
    <w:rsid w:val="00492132"/>
    <w:rsid w:val="004942E9"/>
    <w:rsid w:val="00495DB9"/>
    <w:rsid w:val="00496DFF"/>
    <w:rsid w:val="00497079"/>
    <w:rsid w:val="004A22D9"/>
    <w:rsid w:val="004A3A1E"/>
    <w:rsid w:val="004A3AB1"/>
    <w:rsid w:val="004A54D8"/>
    <w:rsid w:val="004B02C5"/>
    <w:rsid w:val="004B3FCE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0C98"/>
    <w:rsid w:val="004F1CD5"/>
    <w:rsid w:val="004F296F"/>
    <w:rsid w:val="004F30C7"/>
    <w:rsid w:val="004F611E"/>
    <w:rsid w:val="004F68DE"/>
    <w:rsid w:val="00501540"/>
    <w:rsid w:val="0050267B"/>
    <w:rsid w:val="00502932"/>
    <w:rsid w:val="00503BFB"/>
    <w:rsid w:val="00507CD9"/>
    <w:rsid w:val="00512531"/>
    <w:rsid w:val="00523D29"/>
    <w:rsid w:val="00526F03"/>
    <w:rsid w:val="0053014D"/>
    <w:rsid w:val="00530BA3"/>
    <w:rsid w:val="0053511A"/>
    <w:rsid w:val="00542BBB"/>
    <w:rsid w:val="00547933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5B3A"/>
    <w:rsid w:val="005965C4"/>
    <w:rsid w:val="005A14C4"/>
    <w:rsid w:val="005A3326"/>
    <w:rsid w:val="005A3347"/>
    <w:rsid w:val="005A3F59"/>
    <w:rsid w:val="005A6181"/>
    <w:rsid w:val="005A784A"/>
    <w:rsid w:val="005B21ED"/>
    <w:rsid w:val="005B2A7C"/>
    <w:rsid w:val="005B4F3B"/>
    <w:rsid w:val="005C1650"/>
    <w:rsid w:val="005C44E9"/>
    <w:rsid w:val="005C6B84"/>
    <w:rsid w:val="005D0A8E"/>
    <w:rsid w:val="005D49FB"/>
    <w:rsid w:val="005E1566"/>
    <w:rsid w:val="005E3B13"/>
    <w:rsid w:val="005E4677"/>
    <w:rsid w:val="005E5478"/>
    <w:rsid w:val="005E5894"/>
    <w:rsid w:val="005F10D1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67C3"/>
    <w:rsid w:val="006671BB"/>
    <w:rsid w:val="00672F9A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D7142"/>
    <w:rsid w:val="006E0C6A"/>
    <w:rsid w:val="006E13BD"/>
    <w:rsid w:val="006E18D0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3386"/>
    <w:rsid w:val="006F7EC0"/>
    <w:rsid w:val="007024D7"/>
    <w:rsid w:val="0070262D"/>
    <w:rsid w:val="00703F86"/>
    <w:rsid w:val="00704581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1C88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367F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04FB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0D91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445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422A"/>
    <w:rsid w:val="00885CED"/>
    <w:rsid w:val="00886D87"/>
    <w:rsid w:val="008909DA"/>
    <w:rsid w:val="008921E2"/>
    <w:rsid w:val="008A0E14"/>
    <w:rsid w:val="008A197B"/>
    <w:rsid w:val="008A63C8"/>
    <w:rsid w:val="008A723D"/>
    <w:rsid w:val="008C1587"/>
    <w:rsid w:val="008C4310"/>
    <w:rsid w:val="008C5212"/>
    <w:rsid w:val="008C5F23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25E5"/>
    <w:rsid w:val="009450D2"/>
    <w:rsid w:val="00947B0A"/>
    <w:rsid w:val="00947B83"/>
    <w:rsid w:val="0095409E"/>
    <w:rsid w:val="00954636"/>
    <w:rsid w:val="0097036C"/>
    <w:rsid w:val="009706FD"/>
    <w:rsid w:val="00970865"/>
    <w:rsid w:val="0097292C"/>
    <w:rsid w:val="00973524"/>
    <w:rsid w:val="00973C3E"/>
    <w:rsid w:val="00974BB9"/>
    <w:rsid w:val="00977A24"/>
    <w:rsid w:val="00986C6F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C6BDA"/>
    <w:rsid w:val="009C72AA"/>
    <w:rsid w:val="009D16FF"/>
    <w:rsid w:val="009D2855"/>
    <w:rsid w:val="009E1F6F"/>
    <w:rsid w:val="009E2CAD"/>
    <w:rsid w:val="009E31F1"/>
    <w:rsid w:val="009F1C58"/>
    <w:rsid w:val="009F64F5"/>
    <w:rsid w:val="009F6510"/>
    <w:rsid w:val="00A06767"/>
    <w:rsid w:val="00A12569"/>
    <w:rsid w:val="00A17C05"/>
    <w:rsid w:val="00A17E70"/>
    <w:rsid w:val="00A25CFF"/>
    <w:rsid w:val="00A269E3"/>
    <w:rsid w:val="00A309F0"/>
    <w:rsid w:val="00A31706"/>
    <w:rsid w:val="00A31CBF"/>
    <w:rsid w:val="00A31F1E"/>
    <w:rsid w:val="00A352C8"/>
    <w:rsid w:val="00A35E94"/>
    <w:rsid w:val="00A42A1B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82440"/>
    <w:rsid w:val="00A83FB8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541F"/>
    <w:rsid w:val="00AA6F3C"/>
    <w:rsid w:val="00AA755B"/>
    <w:rsid w:val="00AA7698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552C"/>
    <w:rsid w:val="00AF5593"/>
    <w:rsid w:val="00AF5E94"/>
    <w:rsid w:val="00B04B45"/>
    <w:rsid w:val="00B10B24"/>
    <w:rsid w:val="00B123A0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4764"/>
    <w:rsid w:val="00B3717E"/>
    <w:rsid w:val="00B40486"/>
    <w:rsid w:val="00B407D0"/>
    <w:rsid w:val="00B418EC"/>
    <w:rsid w:val="00B43C13"/>
    <w:rsid w:val="00B44BAB"/>
    <w:rsid w:val="00B45F84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78F3"/>
    <w:rsid w:val="00BA1A60"/>
    <w:rsid w:val="00BA2F85"/>
    <w:rsid w:val="00BA3839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6C58"/>
    <w:rsid w:val="00BE7D88"/>
    <w:rsid w:val="00BF7035"/>
    <w:rsid w:val="00BF7323"/>
    <w:rsid w:val="00BF73E4"/>
    <w:rsid w:val="00C0070D"/>
    <w:rsid w:val="00C01DCB"/>
    <w:rsid w:val="00C02044"/>
    <w:rsid w:val="00C04E80"/>
    <w:rsid w:val="00C0527A"/>
    <w:rsid w:val="00C056DD"/>
    <w:rsid w:val="00C05754"/>
    <w:rsid w:val="00C06008"/>
    <w:rsid w:val="00C072B3"/>
    <w:rsid w:val="00C102A4"/>
    <w:rsid w:val="00C10B63"/>
    <w:rsid w:val="00C10BBF"/>
    <w:rsid w:val="00C1149B"/>
    <w:rsid w:val="00C14557"/>
    <w:rsid w:val="00C2090A"/>
    <w:rsid w:val="00C21417"/>
    <w:rsid w:val="00C2373F"/>
    <w:rsid w:val="00C244C6"/>
    <w:rsid w:val="00C26143"/>
    <w:rsid w:val="00C273E1"/>
    <w:rsid w:val="00C3019E"/>
    <w:rsid w:val="00C30D0E"/>
    <w:rsid w:val="00C3116E"/>
    <w:rsid w:val="00C335D0"/>
    <w:rsid w:val="00C37062"/>
    <w:rsid w:val="00C42441"/>
    <w:rsid w:val="00C45AB1"/>
    <w:rsid w:val="00C46091"/>
    <w:rsid w:val="00C50DD9"/>
    <w:rsid w:val="00C50EB2"/>
    <w:rsid w:val="00C525D0"/>
    <w:rsid w:val="00C52B72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455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2A4F"/>
    <w:rsid w:val="00CB4924"/>
    <w:rsid w:val="00CB5B52"/>
    <w:rsid w:val="00CB66F7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D425E"/>
    <w:rsid w:val="00CE3777"/>
    <w:rsid w:val="00CE645D"/>
    <w:rsid w:val="00CF00AD"/>
    <w:rsid w:val="00CF4AA7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16D0"/>
    <w:rsid w:val="00D23BD8"/>
    <w:rsid w:val="00D24ED5"/>
    <w:rsid w:val="00D306AE"/>
    <w:rsid w:val="00D3081D"/>
    <w:rsid w:val="00D3145A"/>
    <w:rsid w:val="00D3371E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21F"/>
    <w:rsid w:val="00D66E95"/>
    <w:rsid w:val="00D75889"/>
    <w:rsid w:val="00D76B8F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97D3E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4A6B"/>
    <w:rsid w:val="00DC641A"/>
    <w:rsid w:val="00DC70EF"/>
    <w:rsid w:val="00DD02FC"/>
    <w:rsid w:val="00DD06BF"/>
    <w:rsid w:val="00DD0D0B"/>
    <w:rsid w:val="00DD39BE"/>
    <w:rsid w:val="00DD6079"/>
    <w:rsid w:val="00DD6B8D"/>
    <w:rsid w:val="00DE0114"/>
    <w:rsid w:val="00DE1445"/>
    <w:rsid w:val="00DE5BF8"/>
    <w:rsid w:val="00DE5C63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6675"/>
    <w:rsid w:val="00E0717E"/>
    <w:rsid w:val="00E075F9"/>
    <w:rsid w:val="00E10C36"/>
    <w:rsid w:val="00E10FD1"/>
    <w:rsid w:val="00E1273D"/>
    <w:rsid w:val="00E12814"/>
    <w:rsid w:val="00E15A07"/>
    <w:rsid w:val="00E22D14"/>
    <w:rsid w:val="00E23E16"/>
    <w:rsid w:val="00E24650"/>
    <w:rsid w:val="00E336F5"/>
    <w:rsid w:val="00E34176"/>
    <w:rsid w:val="00E360FC"/>
    <w:rsid w:val="00E3699A"/>
    <w:rsid w:val="00E36FE6"/>
    <w:rsid w:val="00E373B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E7B"/>
    <w:rsid w:val="00E76F2F"/>
    <w:rsid w:val="00E772A9"/>
    <w:rsid w:val="00E77DEE"/>
    <w:rsid w:val="00E829CD"/>
    <w:rsid w:val="00E84BC0"/>
    <w:rsid w:val="00E92CBD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1562"/>
    <w:rsid w:val="00EC40B5"/>
    <w:rsid w:val="00EC666B"/>
    <w:rsid w:val="00ED0D6E"/>
    <w:rsid w:val="00ED40B0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5420"/>
    <w:rsid w:val="00F05EFF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4BEC"/>
    <w:rsid w:val="00F6306D"/>
    <w:rsid w:val="00F648C5"/>
    <w:rsid w:val="00F666D6"/>
    <w:rsid w:val="00F72D8F"/>
    <w:rsid w:val="00F73F1E"/>
    <w:rsid w:val="00F77833"/>
    <w:rsid w:val="00F77A01"/>
    <w:rsid w:val="00F80DA8"/>
    <w:rsid w:val="00F81DAC"/>
    <w:rsid w:val="00F835BD"/>
    <w:rsid w:val="00F838FF"/>
    <w:rsid w:val="00F8412C"/>
    <w:rsid w:val="00F90BAD"/>
    <w:rsid w:val="00F938E2"/>
    <w:rsid w:val="00F9523D"/>
    <w:rsid w:val="00FA02F5"/>
    <w:rsid w:val="00FA049E"/>
    <w:rsid w:val="00FA0F44"/>
    <w:rsid w:val="00FA41DC"/>
    <w:rsid w:val="00FA7E0F"/>
    <w:rsid w:val="00FB0B17"/>
    <w:rsid w:val="00FB1F26"/>
    <w:rsid w:val="00FB3351"/>
    <w:rsid w:val="00FB5011"/>
    <w:rsid w:val="00FB5F37"/>
    <w:rsid w:val="00FB7396"/>
    <w:rsid w:val="00FC69B4"/>
    <w:rsid w:val="00FC7328"/>
    <w:rsid w:val="00FD53DB"/>
    <w:rsid w:val="00FD6B23"/>
    <w:rsid w:val="00FD752D"/>
    <w:rsid w:val="00FE38DC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B02-030A-48CF-A663-BF204F1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1397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Elisa</cp:lastModifiedBy>
  <cp:revision>173</cp:revision>
  <cp:lastPrinted>2016-01-25T13:21:00Z</cp:lastPrinted>
  <dcterms:created xsi:type="dcterms:W3CDTF">2013-10-01T16:01:00Z</dcterms:created>
  <dcterms:modified xsi:type="dcterms:W3CDTF">2016-01-25T13:25:00Z</dcterms:modified>
</cp:coreProperties>
</file>